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F0" w:rsidRPr="002037F0" w:rsidRDefault="002037F0" w:rsidP="002037F0">
      <w:pPr>
        <w:pStyle w:val="a3"/>
        <w:spacing w:before="82" w:beforeAutospacing="0" w:after="82" w:afterAutospacing="0"/>
        <w:jc w:val="center"/>
        <w:rPr>
          <w:rStyle w:val="a4"/>
          <w:color w:val="444444"/>
          <w:sz w:val="28"/>
          <w:szCs w:val="28"/>
        </w:rPr>
      </w:pPr>
      <w:proofErr w:type="spellStart"/>
      <w:r w:rsidRPr="002037F0">
        <w:rPr>
          <w:rStyle w:val="a4"/>
          <w:color w:val="444444"/>
          <w:sz w:val="28"/>
          <w:szCs w:val="28"/>
        </w:rPr>
        <w:t>Здоровьесберегающие</w:t>
      </w:r>
      <w:proofErr w:type="spellEnd"/>
      <w:r w:rsidRPr="002037F0">
        <w:rPr>
          <w:rStyle w:val="a4"/>
          <w:color w:val="444444"/>
          <w:sz w:val="28"/>
          <w:szCs w:val="28"/>
        </w:rPr>
        <w:t xml:space="preserve"> технологии</w:t>
      </w:r>
    </w:p>
    <w:p w:rsidR="002037F0" w:rsidRPr="002037F0" w:rsidRDefault="002037F0" w:rsidP="002037F0">
      <w:pPr>
        <w:pStyle w:val="a3"/>
        <w:spacing w:before="82" w:beforeAutospacing="0" w:after="82" w:afterAutospacing="0"/>
        <w:jc w:val="both"/>
        <w:rPr>
          <w:color w:val="444444"/>
        </w:rPr>
      </w:pPr>
      <w:r w:rsidRPr="002037F0">
        <w:rPr>
          <w:rStyle w:val="a4"/>
          <w:color w:val="444444"/>
        </w:rPr>
        <w:t xml:space="preserve">Под </w:t>
      </w:r>
      <w:proofErr w:type="spellStart"/>
      <w:r w:rsidRPr="002037F0">
        <w:rPr>
          <w:rStyle w:val="a4"/>
          <w:color w:val="444444"/>
        </w:rPr>
        <w:t>здоровьесберегающими</w:t>
      </w:r>
      <w:proofErr w:type="spellEnd"/>
      <w:r w:rsidRPr="002037F0">
        <w:rPr>
          <w:rStyle w:val="a4"/>
          <w:color w:val="444444"/>
        </w:rPr>
        <w:t xml:space="preserve"> технологиями - будем понимать систему мер по охране и укреплению здоровья учащихся, учитывающую важнейшие характеристики образовательной среды и условия жизни ребенка, воздействие на здоровье.</w:t>
      </w:r>
    </w:p>
    <w:p w:rsidR="002037F0" w:rsidRPr="002037F0" w:rsidRDefault="002037F0" w:rsidP="002037F0">
      <w:pPr>
        <w:pStyle w:val="a3"/>
        <w:spacing w:before="82" w:beforeAutospacing="0" w:after="82" w:afterAutospacing="0"/>
        <w:jc w:val="both"/>
        <w:rPr>
          <w:color w:val="444444"/>
        </w:rPr>
      </w:pPr>
      <w:r w:rsidRPr="002037F0">
        <w:rPr>
          <w:rStyle w:val="a4"/>
          <w:color w:val="444444"/>
        </w:rPr>
        <w:t xml:space="preserve">Нет какой-то одной единственной уникальной технологии здоровья. </w:t>
      </w:r>
      <w:proofErr w:type="spellStart"/>
      <w:r w:rsidRPr="002037F0">
        <w:rPr>
          <w:rStyle w:val="a4"/>
          <w:color w:val="444444"/>
        </w:rPr>
        <w:t>Здоровьесбережение</w:t>
      </w:r>
      <w:proofErr w:type="spellEnd"/>
      <w:r w:rsidRPr="002037F0">
        <w:rPr>
          <w:rStyle w:val="a4"/>
          <w:color w:val="444444"/>
        </w:rPr>
        <w:t xml:space="preserve"> может выступать как одна из задач некоего образовательного процесса.</w:t>
      </w:r>
      <w:r w:rsidRPr="002037F0">
        <w:rPr>
          <w:rStyle w:val="apple-converted-space"/>
          <w:color w:val="444444"/>
        </w:rPr>
        <w:t> </w:t>
      </w:r>
      <w:r w:rsidRPr="002037F0">
        <w:rPr>
          <w:color w:val="444444"/>
        </w:rPr>
        <w:t>Это может быть образовательный процесс медико-гигиенической направленности (осуществляется при тесном контакте педагог - медицинский работник - ученик); физкультурно-оздоровительный (отдается приоритет занятиям физкультурной направленности); экологической (создание гармоничных взаимоотношений с природой) и др.</w:t>
      </w:r>
    </w:p>
    <w:p w:rsidR="002037F0" w:rsidRPr="002037F0" w:rsidRDefault="002037F0" w:rsidP="002037F0">
      <w:pPr>
        <w:pStyle w:val="a3"/>
        <w:spacing w:before="82" w:beforeAutospacing="0" w:after="82" w:afterAutospacing="0"/>
        <w:jc w:val="both"/>
        <w:rPr>
          <w:color w:val="444444"/>
        </w:rPr>
      </w:pPr>
      <w:proofErr w:type="spellStart"/>
      <w:r w:rsidRPr="002037F0">
        <w:rPr>
          <w:color w:val="444444"/>
        </w:rPr>
        <w:t>Здоровьесберегающие</w:t>
      </w:r>
      <w:proofErr w:type="spellEnd"/>
      <w:r w:rsidRPr="002037F0">
        <w:rPr>
          <w:color w:val="444444"/>
        </w:rPr>
        <w:t xml:space="preserve"> образовательные технологии - это многие из знакомых большинству педагогов психолого-педагогических приемов и методов работы,</w:t>
      </w:r>
    </w:p>
    <w:p w:rsidR="002037F0" w:rsidRPr="002037F0" w:rsidRDefault="002037F0" w:rsidP="002037F0">
      <w:pPr>
        <w:pStyle w:val="a3"/>
        <w:spacing w:before="82" w:beforeAutospacing="0" w:after="82" w:afterAutospacing="0"/>
        <w:jc w:val="both"/>
        <w:rPr>
          <w:color w:val="444444"/>
        </w:rPr>
      </w:pPr>
      <w:r w:rsidRPr="002037F0">
        <w:rPr>
          <w:color w:val="444444"/>
        </w:rPr>
        <w:t xml:space="preserve">Цель педагогической (образовательной) технологии - достижение заданного образовательного результата в обучении, воспитании, развитии. Например, технология вероятностного образования A.M. Лобка направлена на формирование авторской позиции ребенка в вопросах культуры; технология В.Н. Зайцева ориентирована на достижение оптимальных результатов в овладении младшими школьниками </w:t>
      </w:r>
      <w:proofErr w:type="spellStart"/>
      <w:r w:rsidRPr="002037F0">
        <w:rPr>
          <w:color w:val="444444"/>
        </w:rPr>
        <w:t>общеучебными</w:t>
      </w:r>
      <w:proofErr w:type="spellEnd"/>
      <w:r w:rsidRPr="002037F0">
        <w:rPr>
          <w:color w:val="444444"/>
        </w:rPr>
        <w:t xml:space="preserve"> умениями; цель системы развивающего обучения Л.В. </w:t>
      </w:r>
      <w:proofErr w:type="spellStart"/>
      <w:r w:rsidRPr="002037F0">
        <w:rPr>
          <w:color w:val="444444"/>
        </w:rPr>
        <w:t>Занкова</w:t>
      </w:r>
      <w:proofErr w:type="spellEnd"/>
      <w:r w:rsidRPr="002037F0">
        <w:rPr>
          <w:color w:val="444444"/>
        </w:rPr>
        <w:t xml:space="preserve"> - всестороннее гармоничное развитие личности и т.д.</w:t>
      </w:r>
    </w:p>
    <w:p w:rsidR="002037F0" w:rsidRPr="002037F0" w:rsidRDefault="002037F0" w:rsidP="002037F0">
      <w:pPr>
        <w:pStyle w:val="a3"/>
        <w:spacing w:before="82" w:beforeAutospacing="0" w:after="82" w:afterAutospacing="0"/>
        <w:jc w:val="both"/>
        <w:rPr>
          <w:color w:val="444444"/>
        </w:rPr>
      </w:pPr>
      <w:r w:rsidRPr="002037F0">
        <w:rPr>
          <w:color w:val="444444"/>
        </w:rPr>
        <w:t>Понятие "</w:t>
      </w:r>
      <w:proofErr w:type="spellStart"/>
      <w:r w:rsidRPr="002037F0">
        <w:rPr>
          <w:color w:val="444444"/>
        </w:rPr>
        <w:t>здоровьесберегающая</w:t>
      </w:r>
      <w:proofErr w:type="spellEnd"/>
      <w:r w:rsidRPr="002037F0">
        <w:rPr>
          <w:color w:val="444444"/>
        </w:rPr>
        <w:t>" относится к качественной характеристике любой образовательной технологии, показывающей, насколько при реализации данной технологии решается задача сохранения здоровья учащихся.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Фактор движения в </w:t>
      </w:r>
      <w:proofErr w:type="spellStart"/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здоровьесберегающей</w:t>
      </w:r>
      <w:proofErr w:type="spellEnd"/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деятельности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4" w:history="1">
        <w:r w:rsidRPr="002037F0">
          <w:rPr>
            <w:rFonts w:ascii="Times New Roman" w:eastAsia="Times New Roman" w:hAnsi="Times New Roman" w:cs="Times New Roman"/>
            <w:b/>
            <w:bCs/>
            <w:color w:val="27638C"/>
            <w:sz w:val="24"/>
            <w:szCs w:val="24"/>
            <w:lang w:eastAsia="ru-RU"/>
          </w:rPr>
          <w:t xml:space="preserve">Одна из важнейших технологий </w:t>
        </w:r>
        <w:proofErr w:type="spellStart"/>
        <w:r w:rsidRPr="002037F0">
          <w:rPr>
            <w:rFonts w:ascii="Times New Roman" w:eastAsia="Times New Roman" w:hAnsi="Times New Roman" w:cs="Times New Roman"/>
            <w:b/>
            <w:bCs/>
            <w:color w:val="27638C"/>
            <w:sz w:val="24"/>
            <w:szCs w:val="24"/>
            <w:lang w:eastAsia="ru-RU"/>
          </w:rPr>
          <w:t>здоровьесбережения</w:t>
        </w:r>
        <w:proofErr w:type="spellEnd"/>
        <w:r w:rsidRPr="002037F0">
          <w:rPr>
            <w:rFonts w:ascii="Times New Roman" w:eastAsia="Times New Roman" w:hAnsi="Times New Roman" w:cs="Times New Roman"/>
            <w:b/>
            <w:bCs/>
            <w:color w:val="27638C"/>
            <w:sz w:val="24"/>
            <w:szCs w:val="24"/>
            <w:lang w:eastAsia="ru-RU"/>
          </w:rPr>
          <w:t xml:space="preserve"> - школьная оценка</w:t>
        </w:r>
      </w:hyperlink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1. Ребенок должен постоянно ощущать себя </w:t>
      </w:r>
      <w:proofErr w:type="gramStart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счастливым</w:t>
      </w:r>
      <w:proofErr w:type="gramEnd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помогите ему в этом. 2. Каждый урок должен оставлять в душе ребенка только положительные эмоции. 3. Дети должны испытывать ощущение комфорта, защищенности и, безусловно, интерес к вашему уроку. Этому не научит ни один учебник, ...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" style="width:.7pt;height:.7pt"/>
        </w:pict>
      </w:r>
      <w:hyperlink r:id="rId5" w:history="1">
        <w:r w:rsidRPr="002037F0">
          <w:rPr>
            <w:rFonts w:ascii="Times New Roman" w:eastAsia="Times New Roman" w:hAnsi="Times New Roman" w:cs="Times New Roman"/>
            <w:b/>
            <w:bCs/>
            <w:color w:val="27638C"/>
            <w:sz w:val="24"/>
            <w:szCs w:val="24"/>
            <w:lang w:eastAsia="ru-RU"/>
          </w:rPr>
          <w:t xml:space="preserve">Классификация </w:t>
        </w:r>
        <w:proofErr w:type="spellStart"/>
        <w:r w:rsidRPr="002037F0">
          <w:rPr>
            <w:rFonts w:ascii="Times New Roman" w:eastAsia="Times New Roman" w:hAnsi="Times New Roman" w:cs="Times New Roman"/>
            <w:b/>
            <w:bCs/>
            <w:color w:val="27638C"/>
            <w:sz w:val="24"/>
            <w:szCs w:val="24"/>
            <w:lang w:eastAsia="ru-RU"/>
          </w:rPr>
          <w:t>здоровьесберегающнх</w:t>
        </w:r>
        <w:proofErr w:type="spellEnd"/>
        <w:r w:rsidRPr="002037F0">
          <w:rPr>
            <w:rFonts w:ascii="Times New Roman" w:eastAsia="Times New Roman" w:hAnsi="Times New Roman" w:cs="Times New Roman"/>
            <w:b/>
            <w:bCs/>
            <w:color w:val="27638C"/>
            <w:sz w:val="24"/>
            <w:szCs w:val="24"/>
            <w:lang w:eastAsia="ru-RU"/>
          </w:rPr>
          <w:t xml:space="preserve"> технологий</w:t>
        </w:r>
      </w:hyperlink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По характеру деятельности </w:t>
      </w:r>
      <w:proofErr w:type="spellStart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здоровьесберегающие</w:t>
      </w:r>
      <w:proofErr w:type="spellEnd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технологии могут быть как частные (узкоспециализированные), так и комплексные (интегрированные)</w:t>
      </w:r>
      <w:proofErr w:type="gramStart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.П</w:t>
      </w:r>
      <w:proofErr w:type="gramEnd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 направлению деятельности среди частных </w:t>
      </w:r>
      <w:proofErr w:type="spellStart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здоровьесберегающих</w:t>
      </w:r>
      <w:proofErr w:type="spellEnd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технологий выделяют: медицинские (технологии профилактики заболеваний; коррекции и реабилитации ...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pict>
          <v:shape id="_x0000_i1026" type="#_x0000_t75" alt="image" style="width:.7pt;height:.7pt"/>
        </w:pict>
      </w:r>
      <w:hyperlink r:id="rId6" w:history="1">
        <w:proofErr w:type="gramStart"/>
        <w:r w:rsidRPr="002037F0">
          <w:rPr>
            <w:rFonts w:ascii="Times New Roman" w:eastAsia="Times New Roman" w:hAnsi="Times New Roman" w:cs="Times New Roman"/>
            <w:b/>
            <w:bCs/>
            <w:color w:val="27638C"/>
            <w:sz w:val="24"/>
            <w:szCs w:val="24"/>
            <w:lang w:eastAsia="ru-RU"/>
          </w:rPr>
          <w:t>Типы технологий</w:t>
        </w:r>
      </w:hyperlink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spellStart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Здоровьесберегающие</w:t>
      </w:r>
      <w:proofErr w:type="spellEnd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(профилактические прививки, обеспечение двигательной активности, витаминизация, организация здорового питания) Оздоровительные (физическая подготовка, физиотерапия, </w:t>
      </w:r>
      <w:proofErr w:type="spellStart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аромотерапия</w:t>
      </w:r>
      <w:proofErr w:type="spellEnd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закаливание, гимнастика, массаж, </w:t>
      </w:r>
      <w:proofErr w:type="spellStart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фитотерапия</w:t>
      </w:r>
      <w:proofErr w:type="spellEnd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арттерапия</w:t>
      </w:r>
      <w:proofErr w:type="spellEnd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Технологии обучения здоровью ...</w:t>
      </w:r>
      <w:proofErr w:type="gramEnd"/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pict>
          <v:shape id="_x0000_i1027" type="#_x0000_t75" alt="image" style="width:.7pt;height:.7pt"/>
        </w:pict>
      </w: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pict>
          <v:shape id="_x0000_i1028" type="#_x0000_t75" alt="image" style="width:.7pt;height:.7pt"/>
        </w:pict>
      </w:r>
      <w:proofErr w:type="spellStart"/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Здоровьесберегающие</w:t>
      </w:r>
      <w:proofErr w:type="spellEnd"/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технологии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Целевые установки: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 стимулировать у детей желание жить, быть здоровыми,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 учить их ощущать радость от каждого прожитого дня;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 показывать им, что жизнь - это прекрасно,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 вызывать у них позитивную самооценку.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Отличительные особенности </w:t>
      </w:r>
      <w:proofErr w:type="spellStart"/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здоровьесберегающих</w:t>
      </w:r>
      <w:proofErr w:type="spellEnd"/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образовательных технологий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 отсутствие назидательности и авторитарности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 воспитание, а не изучение культуры здоровья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 элементы индивидуализации обучения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 наличие мотивации на здоровый образ жизни учителя и учеников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 интерес к учебе, желание идти в школу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 наличие физкультминуток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 наличие гигиенического контроля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 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Основой  </w:t>
      </w:r>
      <w:proofErr w:type="spellStart"/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здоровьесберегающей</w:t>
      </w:r>
      <w:proofErr w:type="spellEnd"/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технологии является соблюдение следующих принципов: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· учет возрастно-половых особенностей;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 учет состояния здоровья ученика и его индивидуальных психофизических особенностей при выборе форм, методов и средств обучения;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 структурирование урока на три части в зависимости от уровня умственной работоспособности учащихся  (вводная часть, основная и заключительная)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· использование </w:t>
      </w:r>
      <w:proofErr w:type="spellStart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здоровьесберегающих</w:t>
      </w:r>
      <w:proofErr w:type="spellEnd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действий для сохранения работоспособности и расширения функциональных возможностей организма учащихся.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</w:t>
      </w:r>
      <w:proofErr w:type="spellStart"/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Здоровьесберегающие</w:t>
      </w:r>
      <w:proofErr w:type="spellEnd"/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действия: 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 оптимальная плотность урока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 *  количество видов учебной деятельности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*  их смена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 *  длительность и чередование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 *  отвлечения от учебной работы 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 чередование видов учебной деятельности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* чтение,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 *  письмо,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 *  слушание,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 *  рассказ,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 *  рассматривание пособий,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 *  ответ на вопрос,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 *  решение примеров.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Рекомендации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 считается гигиенически рациональным использование 4-7 видов учебной деятельности, 1-2 – нерациональным.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· смена различных видов должна проводиться через каждые 7-10 минут (нерациональная смена через 15-20 минут, когда у ребенка уже появляются признаки утомления). 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Оздоровительные моменты на уроке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физкультминутки, динамические паузы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минутки релаксации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дыхательная гимнастика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гимнастика для глаз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массаж активных точек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Цель оздоровительных моментов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отдых центральной нервной системы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профилактика утомления, нарушения осанки, зрения. 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Рекомендации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комплексы упражнений должны меняться.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проводятся на 20-й и 35-й минуте урока (в период снижения работоспособности) по 1 минуте из 3-х легких упражнений с 3-4 повторениями каждого с целью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</w:t>
      </w: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Наличие эмоциональных разрядок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поговорка,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высказывание,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веселое четверостишие,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юмористическая или поучительная картинка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необходимы для снятия умственного напряжения, утомления.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Цель эмоциональных разрядок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снятие умственного напряжения, утомления.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Рекомендации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течение урока рационально использовать 2-3 разрядки. 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 </w:t>
      </w: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Правильная поза ученика во время занятий за столом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- длина сиденья стула должна соответствовать длине бедер ребенка.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высота ножек стула должна равняться длине голени.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голеностопный, коленный, тазобедренный суставы при сидении образуют прямой угол.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между краем стола и грудной клеткой сидящего ученика необходимо выдерживать расстояние равное ширине кисти ребенка.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расстояние от глаз до стола (тетради, книги) соответствует 30-35 см.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тетрадь при письме должна лежать на столе под углом 30 градусов.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Правильная рабочая поза при письме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при письме сидеть нужно с одинаковой нагрузкой на обе ягодицы.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позвоночник опирается на спинку стула.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предплечья лежат на поверхности стола симметрично и свободно.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- </w:t>
      </w:r>
      <w:proofErr w:type="spellStart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надплечья</w:t>
      </w:r>
      <w:proofErr w:type="spellEnd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находятся на одном уровне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Рекомендации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рабочая поза должна соответствовать виду учебной деятельности на уроке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ее соблюдение и чередование во время занятий контролируется педагогом.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непродолжительные отклонения от указанных поз нужны для отдыха, расслабления.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 педагогам следует корректировать нарушения в рабочей позе учащихся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</w:t>
      </w: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Положительные эмоции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- </w:t>
      </w: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Создание у детей положительной эмоциональной настроенности является обязательным условием правильно организованного учебного процесса.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- Положительные эмоции способны полностью снимать последствия </w:t>
      </w:r>
      <w:proofErr w:type="gramStart"/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отрицательных</w:t>
      </w:r>
      <w:proofErr w:type="gramEnd"/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Критерии эффективности </w:t>
      </w:r>
      <w:proofErr w:type="spellStart"/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здоровьесберегающего</w:t>
      </w:r>
      <w:proofErr w:type="spellEnd"/>
      <w:r w:rsidRPr="002037F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урока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 Активная мыслительная деятельность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 Обеспечение эмоциональной сопричастности ученика к собственной деятельности и деятельности других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 Мотивация познавательной деятельности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 Обеспечение рефлексии и самоконтроля</w:t>
      </w:r>
    </w:p>
    <w:p w:rsidR="002037F0" w:rsidRPr="002037F0" w:rsidRDefault="002037F0" w:rsidP="002037F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7F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 Наличие самостоятельной работы </w:t>
      </w:r>
    </w:p>
    <w:p w:rsidR="0044354C" w:rsidRPr="002037F0" w:rsidRDefault="0044354C" w:rsidP="002037F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4354C" w:rsidRPr="002037F0" w:rsidSect="002037F0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2037F0"/>
    <w:rsid w:val="002037F0"/>
    <w:rsid w:val="0044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4C"/>
  </w:style>
  <w:style w:type="paragraph" w:styleId="3">
    <w:name w:val="heading 3"/>
    <w:basedOn w:val="a"/>
    <w:link w:val="30"/>
    <w:uiPriority w:val="9"/>
    <w:qFormat/>
    <w:rsid w:val="002037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37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7F0"/>
    <w:rPr>
      <w:b/>
      <w:bCs/>
    </w:rPr>
  </w:style>
  <w:style w:type="character" w:customStyle="1" w:styleId="apple-converted-space">
    <w:name w:val="apple-converted-space"/>
    <w:basedOn w:val="a0"/>
    <w:rsid w:val="00203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pzr.ru/healthcare_education/4166.html" TargetMode="External"/><Relationship Id="rId5" Type="http://schemas.openxmlformats.org/officeDocument/2006/relationships/hyperlink" Target="http://www.zpzr.ru/healthcare_education/4168.html" TargetMode="External"/><Relationship Id="rId4" Type="http://schemas.openxmlformats.org/officeDocument/2006/relationships/hyperlink" Target="http://www.zpzr.ru/healthcare_education/417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2017-01-09T15:48:00Z</dcterms:created>
  <dcterms:modified xsi:type="dcterms:W3CDTF">2017-01-09T15:52:00Z</dcterms:modified>
</cp:coreProperties>
</file>