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78" w:rsidRPr="007C6478" w:rsidRDefault="007C6478" w:rsidP="007C6478">
      <w:pPr>
        <w:spacing w:after="0" w:line="240" w:lineRule="auto"/>
        <w:ind w:firstLine="426"/>
        <w:jc w:val="center"/>
        <w:rPr>
          <w:rFonts w:ascii="Arial" w:eastAsia="Times New Roman" w:hAnsi="Arial" w:cs="Arial"/>
          <w:color w:val="000000"/>
          <w:sz w:val="24"/>
          <w:szCs w:val="24"/>
          <w:lang w:eastAsia="ru-RU"/>
        </w:rPr>
      </w:pPr>
      <w:r w:rsidRPr="007C6478">
        <w:rPr>
          <w:rFonts w:ascii="Times New Roman" w:eastAsia="Times New Roman" w:hAnsi="Times New Roman" w:cs="Times New Roman"/>
          <w:b/>
          <w:bCs/>
          <w:color w:val="000000"/>
          <w:sz w:val="24"/>
          <w:szCs w:val="24"/>
          <w:lang w:eastAsia="ru-RU"/>
        </w:rPr>
        <w:t>Технология индивидуализации обучения</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b/>
          <w:bCs/>
          <w:color w:val="000000"/>
          <w:sz w:val="24"/>
          <w:szCs w:val="24"/>
          <w:lang w:eastAsia="ru-RU"/>
        </w:rPr>
        <w:t>Индивидуальное обучение</w:t>
      </w:r>
      <w:r w:rsidRPr="007C6478">
        <w:rPr>
          <w:rFonts w:ascii="Times New Roman" w:eastAsia="Times New Roman" w:hAnsi="Times New Roman" w:cs="Times New Roman"/>
          <w:color w:val="000000"/>
          <w:sz w:val="24"/>
          <w:szCs w:val="24"/>
          <w:lang w:eastAsia="ru-RU"/>
        </w:rPr>
        <w:t xml:space="preserve"> - форма, модель организации учебного процесса, при которой: 1) учитель взаимодействует лишь с одним учеником; 2) один учащийся взаимодействует лишь со средствами обучения. Главным достоинством индивидуального обучения является то, что оно позволяет полностью адаптировать содержание, методы и темпы учебной деятельности ребенка к его особенностям, следить за каждым его действием и операцией при решении конкретных задач; следить за его продвижением от незнания к знанию, вносить вовремя необходимые коррекции в деятельность как обучающегося, так и учителя, приспосабливать их к постоянно меняющейся, но контролируемой ситуации со стороны учителя и со стороны ученика. Все это позволяет ученику работать экономно, постоянно контролировать затраты своих сил, работать в оптимальное для себя время, что, естественно, позволяет достигать высоких результатов </w:t>
      </w:r>
      <w:proofErr w:type="spellStart"/>
      <w:r w:rsidRPr="007C6478">
        <w:rPr>
          <w:rFonts w:ascii="Times New Roman" w:eastAsia="Times New Roman" w:hAnsi="Times New Roman" w:cs="Times New Roman"/>
          <w:color w:val="000000"/>
          <w:sz w:val="24"/>
          <w:szCs w:val="24"/>
          <w:lang w:eastAsia="ru-RU"/>
        </w:rPr>
        <w:t>обученности</w:t>
      </w:r>
      <w:proofErr w:type="spellEnd"/>
      <w:r w:rsidRPr="007C6478">
        <w:rPr>
          <w:rFonts w:ascii="Times New Roman" w:eastAsia="Times New Roman" w:hAnsi="Times New Roman" w:cs="Times New Roman"/>
          <w:color w:val="000000"/>
          <w:sz w:val="24"/>
          <w:szCs w:val="24"/>
          <w:lang w:eastAsia="ru-RU"/>
        </w:rPr>
        <w:t>. Индивидуальное обучение в таком «чистом» виде применяется в массовой школе весьма ограниченно.</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b/>
          <w:bCs/>
          <w:color w:val="000000"/>
          <w:sz w:val="24"/>
          <w:szCs w:val="24"/>
          <w:lang w:eastAsia="ru-RU"/>
        </w:rPr>
        <w:t>Индивидуальный подход</w:t>
      </w:r>
      <w:r w:rsidRPr="007C6478">
        <w:rPr>
          <w:rFonts w:ascii="Times New Roman" w:eastAsia="Times New Roman" w:hAnsi="Times New Roman" w:cs="Times New Roman"/>
          <w:color w:val="000000"/>
          <w:sz w:val="24"/>
          <w:szCs w:val="24"/>
          <w:lang w:eastAsia="ru-RU"/>
        </w:rPr>
        <w:t> - это:</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1) принцип педагогики, согласно которому в процессе учебно-воспитательной работы с группой учитель взаимодействует с отдельными учащимися по индивидуальной модели, учитывая их личностные особенности;</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2) ориентация на индивидуальные особенности ребенка в общении с ним;</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3) учет индивидуальных особенностей ребенка в процессе обучения;</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4) создание психолого-педагогических условий не только для развития всех учащихся, но и для развития каждого ребенка в отдельности.</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b/>
          <w:bCs/>
          <w:color w:val="000000"/>
          <w:sz w:val="24"/>
          <w:szCs w:val="24"/>
          <w:lang w:eastAsia="ru-RU"/>
        </w:rPr>
        <w:t>Индивидуализация обучения - это:</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1) организация учебного процесса, при котором выбор способов, приемов, темпа обучения обусловливается индивидуальными особенностями учащихся;</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2) различные учебно-методические, психолого-педагогические и организационно-управленческие мероприятия, обеспечивающие индивидуальный подход.</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Технология индивидуализированного обучения - такая организация учебного процесса, при которой индивидуальный подход и индивидуальная форма обучения являются приоритетными.</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Индивидуальный подход как принцип осуществляется в той или иной мере во всех существующих технологиях, поэтому индивидуализацию обучения можно также считать «проникающей технологией». Однако технологии, ставящие во главу угла индивидуализацию, делающие ее основным средством достижения целей обучения, можно рассматривать отдельно, как самостоятельную систему, обладающую всеми качествами и признаками целостной педагогической технологии.</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Технологии индивидуализации обучения представляют динамические системы, охватывающие все звенья учебного процесса: цели, содержание, методы и средства.</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b/>
          <w:bCs/>
          <w:color w:val="000000"/>
          <w:sz w:val="24"/>
          <w:szCs w:val="24"/>
          <w:lang w:eastAsia="ru-RU"/>
        </w:rPr>
        <w:t>Классификационные характеристики технологий индивидуализированного обучения</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По уровню применения: все уровни.</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 xml:space="preserve">По философской основе: </w:t>
      </w:r>
      <w:proofErr w:type="gramStart"/>
      <w:r w:rsidRPr="007C6478">
        <w:rPr>
          <w:rFonts w:ascii="Times New Roman" w:eastAsia="Times New Roman" w:hAnsi="Times New Roman" w:cs="Times New Roman"/>
          <w:color w:val="000000"/>
          <w:sz w:val="24"/>
          <w:szCs w:val="24"/>
          <w:lang w:eastAsia="ru-RU"/>
        </w:rPr>
        <w:t>гуманистические</w:t>
      </w:r>
      <w:proofErr w:type="gramEnd"/>
      <w:r w:rsidRPr="007C6478">
        <w:rPr>
          <w:rFonts w:ascii="Times New Roman" w:eastAsia="Times New Roman" w:hAnsi="Times New Roman" w:cs="Times New Roman"/>
          <w:color w:val="000000"/>
          <w:sz w:val="24"/>
          <w:szCs w:val="24"/>
          <w:lang w:eastAsia="ru-RU"/>
        </w:rPr>
        <w:t>.</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 xml:space="preserve">По основному фактору </w:t>
      </w:r>
      <w:proofErr w:type="gramStart"/>
      <w:r w:rsidRPr="007C6478">
        <w:rPr>
          <w:rFonts w:ascii="Times New Roman" w:eastAsia="Times New Roman" w:hAnsi="Times New Roman" w:cs="Times New Roman"/>
          <w:color w:val="000000"/>
          <w:sz w:val="24"/>
          <w:szCs w:val="24"/>
          <w:lang w:eastAsia="ru-RU"/>
        </w:rPr>
        <w:t>развитая</w:t>
      </w:r>
      <w:proofErr w:type="gramEnd"/>
      <w:r w:rsidRPr="007C6478">
        <w:rPr>
          <w:rFonts w:ascii="Times New Roman" w:eastAsia="Times New Roman" w:hAnsi="Times New Roman" w:cs="Times New Roman"/>
          <w:color w:val="000000"/>
          <w:sz w:val="24"/>
          <w:szCs w:val="24"/>
          <w:lang w:eastAsia="ru-RU"/>
        </w:rPr>
        <w:t xml:space="preserve">: комплексная: </w:t>
      </w:r>
      <w:proofErr w:type="spellStart"/>
      <w:r w:rsidRPr="007C6478">
        <w:rPr>
          <w:rFonts w:ascii="Times New Roman" w:eastAsia="Times New Roman" w:hAnsi="Times New Roman" w:cs="Times New Roman"/>
          <w:color w:val="000000"/>
          <w:sz w:val="24"/>
          <w:szCs w:val="24"/>
          <w:lang w:eastAsia="ru-RU"/>
        </w:rPr>
        <w:t>биосоциои</w:t>
      </w:r>
      <w:proofErr w:type="spellEnd"/>
      <w:r w:rsidRPr="007C6478">
        <w:rPr>
          <w:rFonts w:ascii="Times New Roman" w:eastAsia="Times New Roman" w:hAnsi="Times New Roman" w:cs="Times New Roman"/>
          <w:color w:val="000000"/>
          <w:sz w:val="24"/>
          <w:szCs w:val="24"/>
          <w:lang w:eastAsia="ru-RU"/>
        </w:rPr>
        <w:t xml:space="preserve"> психогенные</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По концепции усвоения: ассоциативно-рефлекторные.</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 xml:space="preserve">По ориентации на личностные структуры: </w:t>
      </w:r>
      <w:proofErr w:type="gramStart"/>
      <w:r w:rsidRPr="007C6478">
        <w:rPr>
          <w:rFonts w:ascii="Times New Roman" w:eastAsia="Times New Roman" w:hAnsi="Times New Roman" w:cs="Times New Roman"/>
          <w:color w:val="000000"/>
          <w:sz w:val="24"/>
          <w:szCs w:val="24"/>
          <w:lang w:eastAsia="ru-RU"/>
        </w:rPr>
        <w:t>информационная</w:t>
      </w:r>
      <w:proofErr w:type="gramEnd"/>
      <w:r w:rsidRPr="007C6478">
        <w:rPr>
          <w:rFonts w:ascii="Times New Roman" w:eastAsia="Times New Roman" w:hAnsi="Times New Roman" w:cs="Times New Roman"/>
          <w:color w:val="000000"/>
          <w:sz w:val="24"/>
          <w:szCs w:val="24"/>
          <w:lang w:eastAsia="ru-RU"/>
        </w:rPr>
        <w:t>, 1)ЗУН + 2) СУД.</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 xml:space="preserve">По характеру содержания: </w:t>
      </w:r>
      <w:proofErr w:type="gramStart"/>
      <w:r w:rsidRPr="007C6478">
        <w:rPr>
          <w:rFonts w:ascii="Times New Roman" w:eastAsia="Times New Roman" w:hAnsi="Times New Roman" w:cs="Times New Roman"/>
          <w:color w:val="000000"/>
          <w:sz w:val="24"/>
          <w:szCs w:val="24"/>
          <w:lang w:eastAsia="ru-RU"/>
        </w:rPr>
        <w:t>обучающая</w:t>
      </w:r>
      <w:proofErr w:type="gramEnd"/>
      <w:r w:rsidRPr="007C6478">
        <w:rPr>
          <w:rFonts w:ascii="Times New Roman" w:eastAsia="Times New Roman" w:hAnsi="Times New Roman" w:cs="Times New Roman"/>
          <w:color w:val="000000"/>
          <w:sz w:val="24"/>
          <w:szCs w:val="24"/>
          <w:lang w:eastAsia="ru-RU"/>
        </w:rPr>
        <w:t>, светская, гуманитарная, общеобразовательная, личностно-ориентированная +</w:t>
      </w:r>
      <w:proofErr w:type="spellStart"/>
      <w:r w:rsidRPr="007C6478">
        <w:rPr>
          <w:rFonts w:ascii="Times New Roman" w:eastAsia="Times New Roman" w:hAnsi="Times New Roman" w:cs="Times New Roman"/>
          <w:color w:val="000000"/>
          <w:sz w:val="24"/>
          <w:szCs w:val="24"/>
          <w:lang w:eastAsia="ru-RU"/>
        </w:rPr>
        <w:t>дидактоцентрическая</w:t>
      </w:r>
      <w:proofErr w:type="spellEnd"/>
      <w:r w:rsidRPr="007C6478">
        <w:rPr>
          <w:rFonts w:ascii="Times New Roman" w:eastAsia="Times New Roman" w:hAnsi="Times New Roman" w:cs="Times New Roman"/>
          <w:color w:val="000000"/>
          <w:sz w:val="24"/>
          <w:szCs w:val="24"/>
          <w:lang w:eastAsia="ru-RU"/>
        </w:rPr>
        <w:t>, проникающие.</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По типу управления: система «репетитор».</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 xml:space="preserve">По организационным формам: </w:t>
      </w:r>
      <w:proofErr w:type="gramStart"/>
      <w:r w:rsidRPr="007C6478">
        <w:rPr>
          <w:rFonts w:ascii="Times New Roman" w:eastAsia="Times New Roman" w:hAnsi="Times New Roman" w:cs="Times New Roman"/>
          <w:color w:val="000000"/>
          <w:sz w:val="24"/>
          <w:szCs w:val="24"/>
          <w:lang w:eastAsia="ru-RU"/>
        </w:rPr>
        <w:t>альтернативные</w:t>
      </w:r>
      <w:proofErr w:type="gramEnd"/>
      <w:r w:rsidRPr="007C6478">
        <w:rPr>
          <w:rFonts w:ascii="Times New Roman" w:eastAsia="Times New Roman" w:hAnsi="Times New Roman" w:cs="Times New Roman"/>
          <w:color w:val="000000"/>
          <w:sz w:val="24"/>
          <w:szCs w:val="24"/>
          <w:lang w:eastAsia="ru-RU"/>
        </w:rPr>
        <w:t>, академические + клубные, индивидуально-групповые.</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 xml:space="preserve">По подходу к ребенку: </w:t>
      </w:r>
      <w:proofErr w:type="gramStart"/>
      <w:r w:rsidRPr="007C6478">
        <w:rPr>
          <w:rFonts w:ascii="Times New Roman" w:eastAsia="Times New Roman" w:hAnsi="Times New Roman" w:cs="Times New Roman"/>
          <w:color w:val="000000"/>
          <w:sz w:val="24"/>
          <w:szCs w:val="24"/>
          <w:lang w:eastAsia="ru-RU"/>
        </w:rPr>
        <w:t>гуманно-личностные</w:t>
      </w:r>
      <w:proofErr w:type="gramEnd"/>
      <w:r w:rsidRPr="007C6478">
        <w:rPr>
          <w:rFonts w:ascii="Times New Roman" w:eastAsia="Times New Roman" w:hAnsi="Times New Roman" w:cs="Times New Roman"/>
          <w:color w:val="000000"/>
          <w:sz w:val="24"/>
          <w:szCs w:val="24"/>
          <w:lang w:eastAsia="ru-RU"/>
        </w:rPr>
        <w:t>.</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 xml:space="preserve">По преобладающему методу: </w:t>
      </w:r>
      <w:proofErr w:type="gramStart"/>
      <w:r w:rsidRPr="007C6478">
        <w:rPr>
          <w:rFonts w:ascii="Times New Roman" w:eastAsia="Times New Roman" w:hAnsi="Times New Roman" w:cs="Times New Roman"/>
          <w:color w:val="000000"/>
          <w:sz w:val="24"/>
          <w:szCs w:val="24"/>
          <w:lang w:eastAsia="ru-RU"/>
        </w:rPr>
        <w:t>программированные</w:t>
      </w:r>
      <w:proofErr w:type="gramEnd"/>
      <w:r w:rsidRPr="007C6478">
        <w:rPr>
          <w:rFonts w:ascii="Times New Roman" w:eastAsia="Times New Roman" w:hAnsi="Times New Roman" w:cs="Times New Roman"/>
          <w:color w:val="000000"/>
          <w:sz w:val="24"/>
          <w:szCs w:val="24"/>
          <w:lang w:eastAsia="ru-RU"/>
        </w:rPr>
        <w:t>, само развивающие, творческие</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По направлению модернизации: альтернативные.</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 xml:space="preserve">По категории </w:t>
      </w:r>
      <w:proofErr w:type="gramStart"/>
      <w:r w:rsidRPr="007C6478">
        <w:rPr>
          <w:rFonts w:ascii="Times New Roman" w:eastAsia="Times New Roman" w:hAnsi="Times New Roman" w:cs="Times New Roman"/>
          <w:color w:val="000000"/>
          <w:sz w:val="24"/>
          <w:szCs w:val="24"/>
          <w:lang w:eastAsia="ru-RU"/>
        </w:rPr>
        <w:t>обучаемых</w:t>
      </w:r>
      <w:proofErr w:type="gramEnd"/>
      <w:r w:rsidRPr="007C6478">
        <w:rPr>
          <w:rFonts w:ascii="Times New Roman" w:eastAsia="Times New Roman" w:hAnsi="Times New Roman" w:cs="Times New Roman"/>
          <w:color w:val="000000"/>
          <w:sz w:val="24"/>
          <w:szCs w:val="24"/>
          <w:lang w:eastAsia="ru-RU"/>
        </w:rPr>
        <w:t>: все категории.</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b/>
          <w:bCs/>
          <w:color w:val="000000"/>
          <w:sz w:val="24"/>
          <w:szCs w:val="24"/>
          <w:lang w:eastAsia="ru-RU"/>
        </w:rPr>
        <w:t>Акцент целей</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 Сохранение и дальнейшее развитие индивидуальности ребенка, его потенциальных возможностей.</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lastRenderedPageBreak/>
        <w:t>• Содействие средствами индивидуализации выполнению учебных программ каждым учащимся, предупреждение неуспеваемости учащихся.</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 Формирование обще учебных умений и навыков при опоре на зону ближайшего развития каждого ученика.</w:t>
      </w:r>
    </w:p>
    <w:p w:rsidR="007C6478" w:rsidRPr="007C6478" w:rsidRDefault="007C6478" w:rsidP="007C6478">
      <w:pPr>
        <w:spacing w:after="0" w:line="240" w:lineRule="auto"/>
        <w:ind w:firstLine="426"/>
        <w:jc w:val="both"/>
        <w:rPr>
          <w:rFonts w:ascii="Arial" w:eastAsia="Times New Roman" w:hAnsi="Arial" w:cs="Arial"/>
          <w:color w:val="000000"/>
          <w:sz w:val="24"/>
          <w:szCs w:val="24"/>
          <w:lang w:eastAsia="ru-RU"/>
        </w:rPr>
      </w:pPr>
      <w:r w:rsidRPr="007C6478">
        <w:rPr>
          <w:rFonts w:ascii="Times New Roman" w:eastAsia="Times New Roman" w:hAnsi="Times New Roman" w:cs="Times New Roman"/>
          <w:color w:val="000000"/>
          <w:sz w:val="24"/>
          <w:szCs w:val="24"/>
          <w:lang w:eastAsia="ru-RU"/>
        </w:rPr>
        <w:t>• Улучшение учебной мотивации и развитие познавательных интересов.</w:t>
      </w:r>
    </w:p>
    <w:p w:rsidR="002B7E69" w:rsidRPr="007C6478" w:rsidRDefault="002B7E69" w:rsidP="007C6478">
      <w:pPr>
        <w:ind w:firstLine="426"/>
        <w:rPr>
          <w:sz w:val="24"/>
          <w:szCs w:val="24"/>
        </w:rPr>
      </w:pPr>
    </w:p>
    <w:sectPr w:rsidR="002B7E69" w:rsidRPr="007C6478" w:rsidSect="007C6478">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7C6478"/>
    <w:rsid w:val="002B7E69"/>
    <w:rsid w:val="007C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6478"/>
    <w:rPr>
      <w:b/>
      <w:bCs/>
    </w:rPr>
  </w:style>
  <w:style w:type="character" w:customStyle="1" w:styleId="apple-converted-space">
    <w:name w:val="apple-converted-space"/>
    <w:basedOn w:val="a0"/>
    <w:rsid w:val="007C6478"/>
  </w:style>
</w:styles>
</file>

<file path=word/webSettings.xml><?xml version="1.0" encoding="utf-8"?>
<w:webSettings xmlns:r="http://schemas.openxmlformats.org/officeDocument/2006/relationships" xmlns:w="http://schemas.openxmlformats.org/wordprocessingml/2006/main">
  <w:divs>
    <w:div w:id="9763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2017-01-09T16:35:00Z</dcterms:created>
  <dcterms:modified xsi:type="dcterms:W3CDTF">2017-01-09T16:40:00Z</dcterms:modified>
</cp:coreProperties>
</file>