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DB6" w:rsidRPr="00527DB6" w:rsidRDefault="00527DB6" w:rsidP="00527DB6">
      <w:pPr>
        <w:pStyle w:val="a3"/>
        <w:spacing w:before="0" w:beforeAutospacing="0" w:after="0" w:afterAutospacing="0"/>
        <w:ind w:left="851"/>
        <w:contextualSpacing/>
        <w:jc w:val="both"/>
        <w:rPr>
          <w:rStyle w:val="a4"/>
        </w:rPr>
      </w:pPr>
      <w:r w:rsidRPr="00527DB6">
        <w:rPr>
          <w:rStyle w:val="a4"/>
        </w:rPr>
        <w:t>Технология, основанная на уровневой дифференциации</w:t>
      </w:r>
    </w:p>
    <w:p w:rsidR="00527DB6" w:rsidRPr="00527DB6" w:rsidRDefault="00527DB6" w:rsidP="00527DB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527DB6">
        <w:rPr>
          <w:rFonts w:ascii="Times New Roman" w:hAnsi="Times New Roman"/>
          <w:sz w:val="24"/>
          <w:szCs w:val="24"/>
        </w:rPr>
        <w:t>Уровневая дифференциация выражается в том, что, обучаясь в одном классе, по одной программе и учебнику, учащиеся могут усваивать материал на различном уровне. Определяющим при этом является уровень обязательной подготовки. Его достижение свидетельствует о выполнении учеником минимально необходимых требований в усвоении содержания. Именно на его основе формируются более высокие уровни овладения материалом.</w:t>
      </w:r>
    </w:p>
    <w:p w:rsidR="00527DB6" w:rsidRPr="00527DB6" w:rsidRDefault="00527DB6" w:rsidP="00527DB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527DB6">
        <w:rPr>
          <w:rFonts w:ascii="Times New Roman" w:hAnsi="Times New Roman"/>
          <w:b/>
          <w:i/>
          <w:sz w:val="24"/>
          <w:szCs w:val="24"/>
        </w:rPr>
        <w:t>Цель уровневой дифференциации</w:t>
      </w:r>
      <w:r w:rsidRPr="00527DB6">
        <w:rPr>
          <w:rFonts w:ascii="Times New Roman" w:hAnsi="Times New Roman"/>
          <w:b/>
          <w:sz w:val="24"/>
          <w:szCs w:val="24"/>
        </w:rPr>
        <w:t>:</w:t>
      </w:r>
      <w:r w:rsidRPr="00527DB6">
        <w:rPr>
          <w:rFonts w:ascii="Times New Roman" w:hAnsi="Times New Roman"/>
          <w:sz w:val="24"/>
          <w:szCs w:val="24"/>
        </w:rPr>
        <w:t xml:space="preserve"> обеспечить усвоение учебного материала каждым учеником в зоне его ближайшего развития на основе особенностей его субъектного опыта.</w:t>
      </w:r>
    </w:p>
    <w:p w:rsidR="00527DB6" w:rsidRPr="00527DB6" w:rsidRDefault="00527DB6" w:rsidP="00527DB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27DB6">
        <w:rPr>
          <w:rFonts w:ascii="Times New Roman" w:hAnsi="Times New Roman"/>
          <w:sz w:val="24"/>
          <w:szCs w:val="24"/>
        </w:rPr>
        <w:t xml:space="preserve">Аргументы в пользу необходимости использования технологии уровневой </w:t>
      </w:r>
      <w:r w:rsidRPr="00527DB6">
        <w:rPr>
          <w:rStyle w:val="a4"/>
          <w:rFonts w:ascii="Times New Roman" w:hAnsi="Times New Roman"/>
          <w:b w:val="0"/>
          <w:sz w:val="24"/>
          <w:szCs w:val="24"/>
        </w:rPr>
        <w:t>дифференциации:</w:t>
      </w:r>
    </w:p>
    <w:p w:rsidR="00527DB6" w:rsidRPr="00527DB6" w:rsidRDefault="00527DB6" w:rsidP="00527D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7DB6">
        <w:rPr>
          <w:rFonts w:ascii="Times New Roman" w:hAnsi="Times New Roman"/>
          <w:sz w:val="24"/>
          <w:szCs w:val="24"/>
        </w:rPr>
        <w:t xml:space="preserve">структура коллектива требует применение дифференциации в процессе обучения; </w:t>
      </w:r>
    </w:p>
    <w:p w:rsidR="00527DB6" w:rsidRPr="00527DB6" w:rsidRDefault="00527DB6" w:rsidP="00527D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7DB6">
        <w:rPr>
          <w:rFonts w:ascii="Times New Roman" w:hAnsi="Times New Roman"/>
          <w:sz w:val="24"/>
          <w:szCs w:val="24"/>
        </w:rPr>
        <w:t xml:space="preserve">при использовании технологии уровневой дифференциации ученик получает право выбора доступного для него пути обучения; </w:t>
      </w:r>
    </w:p>
    <w:p w:rsidR="00527DB6" w:rsidRPr="00527DB6" w:rsidRDefault="00527DB6" w:rsidP="00527D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7DB6">
        <w:rPr>
          <w:rFonts w:ascii="Times New Roman" w:hAnsi="Times New Roman"/>
          <w:sz w:val="24"/>
          <w:szCs w:val="24"/>
        </w:rPr>
        <w:t>дифференцированное обучение способствует повышению учебной мотивации и развивает интерес к предмету у школьников;</w:t>
      </w:r>
    </w:p>
    <w:p w:rsidR="00527DB6" w:rsidRPr="00527DB6" w:rsidRDefault="00527DB6" w:rsidP="00527D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7DB6">
        <w:rPr>
          <w:rFonts w:ascii="Times New Roman" w:hAnsi="Times New Roman"/>
          <w:sz w:val="24"/>
          <w:szCs w:val="24"/>
        </w:rPr>
        <w:t xml:space="preserve">дифференцированное обучение сохраняет индивидуальность личности; </w:t>
      </w:r>
    </w:p>
    <w:p w:rsidR="00527DB6" w:rsidRPr="00527DB6" w:rsidRDefault="00527DB6" w:rsidP="00527D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7DB6">
        <w:rPr>
          <w:rFonts w:ascii="Times New Roman" w:hAnsi="Times New Roman"/>
          <w:sz w:val="24"/>
          <w:szCs w:val="24"/>
        </w:rPr>
        <w:t xml:space="preserve">использование уровневой дифференциации в обучении обеспечивает каждому ученику базовый уровень подготовки; </w:t>
      </w:r>
    </w:p>
    <w:p w:rsidR="00527DB6" w:rsidRPr="00527DB6" w:rsidRDefault="00527DB6" w:rsidP="00527D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7DB6">
        <w:rPr>
          <w:rFonts w:ascii="Times New Roman" w:hAnsi="Times New Roman"/>
          <w:sz w:val="24"/>
          <w:szCs w:val="24"/>
        </w:rPr>
        <w:t xml:space="preserve">уровневая дифференциация дает возможность успевающим учащимся развивать свои способности к математике; </w:t>
      </w:r>
    </w:p>
    <w:p w:rsidR="00527DB6" w:rsidRPr="00527DB6" w:rsidRDefault="00527DB6" w:rsidP="00527DB6">
      <w:pPr>
        <w:numPr>
          <w:ilvl w:val="0"/>
          <w:numId w:val="1"/>
        </w:numPr>
        <w:spacing w:after="0" w:line="240" w:lineRule="auto"/>
        <w:contextualSpacing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527DB6">
        <w:rPr>
          <w:rFonts w:ascii="Times New Roman" w:hAnsi="Times New Roman"/>
          <w:sz w:val="24"/>
          <w:szCs w:val="24"/>
        </w:rPr>
        <w:t xml:space="preserve">уровневая дифференциация способствует повышению качества знаний. </w:t>
      </w:r>
    </w:p>
    <w:p w:rsidR="00527DB6" w:rsidRPr="00527DB6" w:rsidRDefault="00527DB6" w:rsidP="00527DB6">
      <w:pPr>
        <w:pStyle w:val="a3"/>
        <w:spacing w:before="0" w:beforeAutospacing="0" w:after="0" w:afterAutospacing="0"/>
        <w:ind w:firstLine="708"/>
        <w:contextualSpacing/>
        <w:jc w:val="both"/>
      </w:pPr>
      <w:r w:rsidRPr="00527DB6">
        <w:t>Дифференциация бывает внешняя (профильная) и внутренняя (уровневая).</w:t>
      </w:r>
    </w:p>
    <w:p w:rsidR="00527DB6" w:rsidRPr="00527DB6" w:rsidRDefault="00527DB6" w:rsidP="00527DB6">
      <w:pPr>
        <w:pStyle w:val="a3"/>
        <w:spacing w:before="0" w:beforeAutospacing="0" w:after="0" w:afterAutospacing="0"/>
        <w:ind w:firstLine="708"/>
        <w:contextualSpacing/>
        <w:jc w:val="both"/>
      </w:pPr>
      <w:r w:rsidRPr="00527DB6">
        <w:t xml:space="preserve">Рассмотрим уровневую дифференциацию. </w:t>
      </w:r>
    </w:p>
    <w:p w:rsidR="00527DB6" w:rsidRPr="00527DB6" w:rsidRDefault="00527DB6" w:rsidP="00527DB6">
      <w:pPr>
        <w:pStyle w:val="a3"/>
        <w:spacing w:before="0" w:beforeAutospacing="0" w:after="0" w:afterAutospacing="0"/>
        <w:ind w:firstLine="708"/>
        <w:contextualSpacing/>
        <w:jc w:val="both"/>
      </w:pPr>
      <w:r w:rsidRPr="00527DB6">
        <w:t xml:space="preserve">Уровневая дифференциация -  это организация учебной деятельности учащихся по условным </w:t>
      </w:r>
      <w:proofErr w:type="spellStart"/>
      <w:r w:rsidRPr="00527DB6">
        <w:t>микрогруппам</w:t>
      </w:r>
      <w:proofErr w:type="spellEnd"/>
      <w:r w:rsidRPr="00527DB6">
        <w:t>, члены которых близки (сходны) по способностям, интересам, навыкам и умениям в изучении учебного материала, а иногда по психическому состоянию.</w:t>
      </w:r>
    </w:p>
    <w:p w:rsidR="00527DB6" w:rsidRPr="00527DB6" w:rsidRDefault="00527DB6" w:rsidP="00527DB6">
      <w:pPr>
        <w:pStyle w:val="rtejustify"/>
        <w:spacing w:before="0" w:beforeAutospacing="0" w:after="0" w:afterAutospacing="0"/>
        <w:ind w:firstLine="708"/>
        <w:contextualSpacing/>
        <w:jc w:val="both"/>
      </w:pPr>
      <w:r w:rsidRPr="00527DB6">
        <w:t xml:space="preserve">Чаще всего дифференциация реализуется через деление класса на </w:t>
      </w:r>
      <w:proofErr w:type="spellStart"/>
      <w:r w:rsidRPr="00527DB6">
        <w:t>микрогруппы</w:t>
      </w:r>
      <w:proofErr w:type="spellEnd"/>
      <w:r w:rsidRPr="00527DB6">
        <w:t xml:space="preserve">, </w:t>
      </w:r>
      <w:proofErr w:type="gramStart"/>
      <w:r w:rsidRPr="00527DB6">
        <w:t>которые</w:t>
      </w:r>
      <w:proofErr w:type="gramEnd"/>
      <w:r w:rsidRPr="00527DB6">
        <w:t xml:space="preserve"> различаются по двум критериям: </w:t>
      </w:r>
      <w:proofErr w:type="spellStart"/>
      <w:r w:rsidRPr="00527DB6">
        <w:t>обученности</w:t>
      </w:r>
      <w:proofErr w:type="spellEnd"/>
      <w:r w:rsidRPr="00527DB6">
        <w:t xml:space="preserve"> и </w:t>
      </w:r>
      <w:proofErr w:type="spellStart"/>
      <w:r w:rsidRPr="00527DB6">
        <w:t>обучаемости</w:t>
      </w:r>
      <w:proofErr w:type="spellEnd"/>
      <w:r w:rsidRPr="00527DB6">
        <w:t>.</w:t>
      </w:r>
    </w:p>
    <w:p w:rsidR="00527DB6" w:rsidRPr="00527DB6" w:rsidRDefault="00527DB6" w:rsidP="00527DB6">
      <w:pPr>
        <w:pStyle w:val="rtejustify"/>
        <w:spacing w:before="0" w:beforeAutospacing="0" w:after="0" w:afterAutospacing="0"/>
        <w:ind w:firstLine="708"/>
        <w:contextualSpacing/>
        <w:jc w:val="both"/>
      </w:pPr>
      <w:proofErr w:type="spellStart"/>
      <w:r w:rsidRPr="00527DB6">
        <w:rPr>
          <w:b/>
          <w:i/>
        </w:rPr>
        <w:t>Обученность</w:t>
      </w:r>
      <w:proofErr w:type="spellEnd"/>
      <w:r w:rsidRPr="00527DB6">
        <w:rPr>
          <w:b/>
          <w:i/>
        </w:rPr>
        <w:t xml:space="preserve"> </w:t>
      </w:r>
      <w:r w:rsidRPr="00527DB6">
        <w:t xml:space="preserve">- это определенный итог предыдущего обучения, т.е. характеристики развития ученика, которые сложились к сегодняшнему дню. Показателями </w:t>
      </w:r>
      <w:proofErr w:type="spellStart"/>
      <w:r w:rsidRPr="00527DB6">
        <w:t>обученности</w:t>
      </w:r>
      <w:proofErr w:type="spellEnd"/>
      <w:r w:rsidRPr="00527DB6">
        <w:t xml:space="preserve"> могут служить достигнутый учеником уровень усвоения знаний, навыков и умений; качества знаний и навыков (например, осознанность, обобщенность); способы и приемы их приобретения.</w:t>
      </w:r>
    </w:p>
    <w:p w:rsidR="00527DB6" w:rsidRPr="00527DB6" w:rsidRDefault="00527DB6" w:rsidP="00527DB6">
      <w:pPr>
        <w:pStyle w:val="rtejustify"/>
        <w:spacing w:before="0" w:beforeAutospacing="0" w:after="0" w:afterAutospacing="0"/>
        <w:ind w:firstLine="708"/>
        <w:contextualSpacing/>
        <w:jc w:val="both"/>
      </w:pPr>
      <w:proofErr w:type="spellStart"/>
      <w:r w:rsidRPr="00527DB6">
        <w:rPr>
          <w:b/>
          <w:i/>
        </w:rPr>
        <w:t>Обучаемость</w:t>
      </w:r>
      <w:proofErr w:type="spellEnd"/>
      <w:r w:rsidRPr="00527DB6">
        <w:rPr>
          <w:b/>
          <w:i/>
        </w:rPr>
        <w:t xml:space="preserve"> </w:t>
      </w:r>
      <w:r w:rsidRPr="00527DB6">
        <w:t xml:space="preserve">– это восприимчивость ученика к усвоению новых знаний и способов их добывания, готовность к переходу на новые уровни умственного развития, это ансамбль интеллектуальных свойств человека, от которого также зависит успешность обучения. </w:t>
      </w:r>
    </w:p>
    <w:p w:rsidR="00527DB6" w:rsidRPr="00527DB6" w:rsidRDefault="00527DB6" w:rsidP="00527DB6">
      <w:pPr>
        <w:pStyle w:val="rtejustify"/>
        <w:spacing w:before="0" w:beforeAutospacing="0" w:after="0" w:afterAutospacing="0"/>
        <w:ind w:firstLine="708"/>
        <w:contextualSpacing/>
        <w:jc w:val="both"/>
      </w:pPr>
      <w:r w:rsidRPr="00527DB6">
        <w:t xml:space="preserve">Если </w:t>
      </w:r>
      <w:proofErr w:type="spellStart"/>
      <w:r w:rsidRPr="00527DB6">
        <w:t>обученность</w:t>
      </w:r>
      <w:proofErr w:type="spellEnd"/>
      <w:r w:rsidRPr="00527DB6">
        <w:t xml:space="preserve"> является характеристикой </w:t>
      </w:r>
      <w:r w:rsidRPr="00527DB6">
        <w:rPr>
          <w:rStyle w:val="a5"/>
        </w:rPr>
        <w:t>актуального развития</w:t>
      </w:r>
      <w:r w:rsidRPr="00527DB6">
        <w:t xml:space="preserve">, т.е. того, чем уже располагает ученик, то </w:t>
      </w:r>
      <w:proofErr w:type="spellStart"/>
      <w:r w:rsidRPr="00527DB6">
        <w:t>обучаемость</w:t>
      </w:r>
      <w:proofErr w:type="spellEnd"/>
      <w:r w:rsidRPr="00527DB6">
        <w:t xml:space="preserve"> - характеристика его </w:t>
      </w:r>
      <w:r w:rsidRPr="00527DB6">
        <w:rPr>
          <w:rStyle w:val="a5"/>
        </w:rPr>
        <w:t>потенциального развития</w:t>
      </w:r>
      <w:r w:rsidRPr="00527DB6">
        <w:t>.</w:t>
      </w:r>
    </w:p>
    <w:p w:rsidR="00527DB6" w:rsidRPr="00527DB6" w:rsidRDefault="00527DB6" w:rsidP="00527DB6">
      <w:pPr>
        <w:spacing w:after="0" w:line="24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527DB6">
        <w:rPr>
          <w:rFonts w:ascii="Times New Roman" w:hAnsi="Times New Roman"/>
          <w:b/>
          <w:sz w:val="24"/>
          <w:szCs w:val="24"/>
        </w:rPr>
        <w:t>Уровневая дифференциация обучения предусматривает</w:t>
      </w:r>
      <w:r w:rsidRPr="00527DB6">
        <w:rPr>
          <w:rFonts w:ascii="Times New Roman" w:hAnsi="Times New Roman"/>
          <w:sz w:val="24"/>
          <w:szCs w:val="24"/>
        </w:rPr>
        <w:t xml:space="preserve"> наличие базового обязательного уровня общеобразовательной подготовки, которого обязан достичь учащийся.</w:t>
      </w:r>
    </w:p>
    <w:p w:rsidR="00527DB6" w:rsidRPr="00527DB6" w:rsidRDefault="00527DB6" w:rsidP="00527DB6">
      <w:pPr>
        <w:spacing w:after="0" w:line="240" w:lineRule="auto"/>
        <w:ind w:left="180"/>
        <w:contextualSpacing/>
        <w:jc w:val="both"/>
        <w:rPr>
          <w:rFonts w:ascii="Times New Roman" w:hAnsi="Times New Roman"/>
          <w:sz w:val="24"/>
          <w:szCs w:val="24"/>
        </w:rPr>
      </w:pPr>
      <w:r w:rsidRPr="00527DB6">
        <w:rPr>
          <w:rFonts w:ascii="Times New Roman" w:hAnsi="Times New Roman"/>
          <w:sz w:val="24"/>
          <w:szCs w:val="24"/>
        </w:rPr>
        <w:t>Использование технологии уровневой дифференциации на уроке предполагает:</w:t>
      </w:r>
    </w:p>
    <w:p w:rsidR="00527DB6" w:rsidRPr="00527DB6" w:rsidRDefault="00527DB6" w:rsidP="00527DB6">
      <w:pPr>
        <w:numPr>
          <w:ilvl w:val="0"/>
          <w:numId w:val="3"/>
        </w:numPr>
        <w:tabs>
          <w:tab w:val="clear" w:pos="960"/>
          <w:tab w:val="num" w:pos="142"/>
        </w:tabs>
        <w:spacing w:after="0" w:line="240" w:lineRule="auto"/>
        <w:ind w:left="142" w:firstLine="33"/>
        <w:contextualSpacing/>
        <w:jc w:val="both"/>
        <w:rPr>
          <w:rFonts w:ascii="Times New Roman" w:hAnsi="Times New Roman"/>
          <w:sz w:val="24"/>
          <w:szCs w:val="24"/>
        </w:rPr>
      </w:pPr>
      <w:r w:rsidRPr="00527DB6">
        <w:rPr>
          <w:rFonts w:ascii="Times New Roman" w:hAnsi="Times New Roman"/>
          <w:sz w:val="24"/>
          <w:szCs w:val="24"/>
        </w:rPr>
        <w:t>работу с несколькими группами учащихся на разных уровнях усвоения материала;</w:t>
      </w:r>
    </w:p>
    <w:p w:rsidR="00527DB6" w:rsidRPr="00527DB6" w:rsidRDefault="00527DB6" w:rsidP="00527DB6">
      <w:pPr>
        <w:numPr>
          <w:ilvl w:val="0"/>
          <w:numId w:val="3"/>
        </w:numPr>
        <w:tabs>
          <w:tab w:val="clear" w:pos="960"/>
          <w:tab w:val="num" w:pos="142"/>
        </w:tabs>
        <w:spacing w:after="0" w:line="240" w:lineRule="auto"/>
        <w:ind w:left="142" w:firstLine="33"/>
        <w:contextualSpacing/>
        <w:jc w:val="both"/>
        <w:rPr>
          <w:rFonts w:ascii="Times New Roman" w:hAnsi="Times New Roman"/>
          <w:sz w:val="24"/>
          <w:szCs w:val="24"/>
        </w:rPr>
      </w:pPr>
      <w:r w:rsidRPr="00527DB6">
        <w:rPr>
          <w:rFonts w:ascii="Times New Roman" w:hAnsi="Times New Roman"/>
          <w:sz w:val="24"/>
          <w:szCs w:val="24"/>
        </w:rPr>
        <w:t>наличие учебно-методического комплекса: банк заданий обязательного уровня, система специальных дидактических материалов, выделение обязательного материала в учебниках, заданий обязательного уровня в задачниках.</w:t>
      </w:r>
    </w:p>
    <w:p w:rsidR="00527DB6" w:rsidRPr="00527DB6" w:rsidRDefault="00527DB6" w:rsidP="00527DB6">
      <w:pPr>
        <w:pStyle w:val="a3"/>
        <w:tabs>
          <w:tab w:val="num" w:pos="142"/>
        </w:tabs>
        <w:spacing w:before="0" w:beforeAutospacing="0" w:after="0" w:afterAutospacing="0"/>
        <w:ind w:left="142" w:firstLine="33"/>
        <w:contextualSpacing/>
        <w:jc w:val="both"/>
      </w:pPr>
      <w:r w:rsidRPr="00527DB6">
        <w:t>Некоторые способы уровневой дифференциации на уроках.</w:t>
      </w:r>
    </w:p>
    <w:p w:rsidR="00527DB6" w:rsidRPr="00527DB6" w:rsidRDefault="00527DB6" w:rsidP="00527DB6">
      <w:pPr>
        <w:pStyle w:val="rteleft"/>
        <w:spacing w:before="0" w:beforeAutospacing="0" w:after="0" w:afterAutospacing="0"/>
        <w:contextualSpacing/>
        <w:jc w:val="both"/>
      </w:pPr>
      <w:r w:rsidRPr="00527DB6">
        <w:rPr>
          <w:rStyle w:val="a4"/>
        </w:rPr>
        <w:t>1. Дифференциация по объему учебного материала.</w:t>
      </w:r>
    </w:p>
    <w:p w:rsidR="00527DB6" w:rsidRDefault="00527DB6" w:rsidP="00527DB6">
      <w:pPr>
        <w:pStyle w:val="a3"/>
        <w:spacing w:before="0" w:beforeAutospacing="0" w:after="0" w:afterAutospacing="0"/>
        <w:contextualSpacing/>
        <w:jc w:val="both"/>
      </w:pPr>
      <w:r w:rsidRPr="00527DB6">
        <w:t xml:space="preserve">   Это, пожалуй, самый простой способ дифференциации. Он заключается в том, что учащимся с низким уровнем </w:t>
      </w:r>
      <w:proofErr w:type="spellStart"/>
      <w:r w:rsidRPr="00527DB6">
        <w:t>обучаемости</w:t>
      </w:r>
      <w:proofErr w:type="spellEnd"/>
      <w:r w:rsidRPr="00527DB6">
        <w:t>, медлительным дается больше времени на выполнение задания. Учащиеся 2-ой и 3-ей групп в это время выполняют дополнительное задание (аналогичное основному, более трудное или нестандартное, задание игрового характера: задание на смекалку, кроссворд, анаграмму и т.п.).</w:t>
      </w:r>
    </w:p>
    <w:p w:rsidR="00527DB6" w:rsidRPr="00527DB6" w:rsidRDefault="00527DB6" w:rsidP="00527DB6">
      <w:pPr>
        <w:pStyle w:val="a3"/>
        <w:widowControl w:val="0"/>
        <w:spacing w:before="0" w:beforeAutospacing="0" w:after="0" w:afterAutospacing="0"/>
        <w:contextualSpacing/>
        <w:jc w:val="both"/>
      </w:pPr>
      <w:r w:rsidRPr="00527DB6">
        <w:rPr>
          <w:rStyle w:val="a4"/>
        </w:rPr>
        <w:t>2. Дифференциация по уровню трудности.</w:t>
      </w:r>
    </w:p>
    <w:p w:rsidR="00527DB6" w:rsidRPr="00527DB6" w:rsidRDefault="00527DB6" w:rsidP="00527DB6">
      <w:pPr>
        <w:pStyle w:val="a3"/>
        <w:widowControl w:val="0"/>
        <w:spacing w:before="0" w:beforeAutospacing="0" w:after="0" w:afterAutospacing="0"/>
        <w:ind w:firstLine="600"/>
        <w:contextualSpacing/>
        <w:jc w:val="both"/>
      </w:pPr>
      <w:r w:rsidRPr="00527DB6">
        <w:t xml:space="preserve">Довольно часто работа учащихся дифференцируется по уровню трудности. Приведем </w:t>
      </w:r>
      <w:r w:rsidRPr="00527DB6">
        <w:lastRenderedPageBreak/>
        <w:t>пример дифференцированного задания по работе с текстом:</w:t>
      </w:r>
    </w:p>
    <w:p w:rsidR="00527DB6" w:rsidRPr="00527DB6" w:rsidRDefault="00527DB6" w:rsidP="00527DB6">
      <w:pPr>
        <w:pStyle w:val="a3"/>
        <w:numPr>
          <w:ilvl w:val="0"/>
          <w:numId w:val="5"/>
        </w:numPr>
        <w:tabs>
          <w:tab w:val="clear" w:pos="870"/>
          <w:tab w:val="left" w:pos="0"/>
        </w:tabs>
        <w:spacing w:before="0" w:beforeAutospacing="0" w:after="0" w:afterAutospacing="0"/>
        <w:ind w:left="0" w:firstLine="0"/>
        <w:contextualSpacing/>
        <w:jc w:val="both"/>
      </w:pPr>
      <w:r w:rsidRPr="00527DB6">
        <w:t>составить план рассказа по изучаемой теме (1-ый уровень);</w:t>
      </w:r>
    </w:p>
    <w:p w:rsidR="00527DB6" w:rsidRPr="00527DB6" w:rsidRDefault="00527DB6" w:rsidP="00527DB6">
      <w:pPr>
        <w:pStyle w:val="a3"/>
        <w:numPr>
          <w:ilvl w:val="0"/>
          <w:numId w:val="5"/>
        </w:numPr>
        <w:tabs>
          <w:tab w:val="clear" w:pos="870"/>
          <w:tab w:val="left" w:pos="0"/>
        </w:tabs>
        <w:spacing w:before="0" w:beforeAutospacing="0" w:after="0" w:afterAutospacing="0"/>
        <w:ind w:left="0" w:firstLine="0"/>
        <w:contextualSpacing/>
        <w:jc w:val="both"/>
      </w:pPr>
      <w:r w:rsidRPr="00527DB6">
        <w:t> подготовить тезисы по этой теме (2-ой уровень);</w:t>
      </w:r>
    </w:p>
    <w:p w:rsidR="00527DB6" w:rsidRPr="00527DB6" w:rsidRDefault="00527DB6" w:rsidP="00527DB6">
      <w:pPr>
        <w:pStyle w:val="a3"/>
        <w:numPr>
          <w:ilvl w:val="0"/>
          <w:numId w:val="5"/>
        </w:numPr>
        <w:tabs>
          <w:tab w:val="clear" w:pos="870"/>
          <w:tab w:val="left" w:pos="0"/>
        </w:tabs>
        <w:spacing w:before="0" w:beforeAutospacing="0" w:after="0" w:afterAutospacing="0"/>
        <w:ind w:left="0" w:firstLine="0"/>
        <w:contextualSpacing/>
        <w:jc w:val="both"/>
      </w:pPr>
      <w:r w:rsidRPr="00527DB6">
        <w:t> составить конспект, включающий в себя элементы плана и тезисов (3-ий уровень).</w:t>
      </w:r>
    </w:p>
    <w:p w:rsidR="00527DB6" w:rsidRPr="00527DB6" w:rsidRDefault="00527DB6" w:rsidP="00527DB6">
      <w:pPr>
        <w:pStyle w:val="rtejustify"/>
        <w:spacing w:before="0" w:beforeAutospacing="0" w:after="0" w:afterAutospacing="0"/>
        <w:contextualSpacing/>
        <w:jc w:val="both"/>
        <w:rPr>
          <w:rStyle w:val="a4"/>
          <w:b w:val="0"/>
          <w:bCs w:val="0"/>
        </w:rPr>
      </w:pPr>
      <w:r w:rsidRPr="00527DB6">
        <w:rPr>
          <w:rStyle w:val="a4"/>
        </w:rPr>
        <w:t>3. Дифференциация учебных заданий по уровню творчества.</w:t>
      </w:r>
    </w:p>
    <w:p w:rsidR="00527DB6" w:rsidRPr="00527DB6" w:rsidRDefault="00527DB6" w:rsidP="00527DB6">
      <w:pPr>
        <w:pStyle w:val="rtejustify"/>
        <w:spacing w:before="0" w:beforeAutospacing="0" w:after="0" w:afterAutospacing="0"/>
        <w:contextualSpacing/>
        <w:jc w:val="both"/>
      </w:pPr>
      <w:r w:rsidRPr="00527DB6">
        <w:rPr>
          <w:rStyle w:val="a4"/>
        </w:rPr>
        <w:t>4. Дифференциация работы по характеру помощи учащимся.</w:t>
      </w:r>
    </w:p>
    <w:p w:rsidR="00527DB6" w:rsidRPr="00527DB6" w:rsidRDefault="00527DB6" w:rsidP="00527DB6">
      <w:pPr>
        <w:pStyle w:val="rtejustify"/>
        <w:spacing w:before="0" w:beforeAutospacing="0" w:after="0" w:afterAutospacing="0"/>
        <w:ind w:firstLine="708"/>
        <w:contextualSpacing/>
        <w:jc w:val="both"/>
      </w:pPr>
      <w:r w:rsidRPr="00527DB6">
        <w:t>Такой способ предусматривает самостоятельную работу учащихся. Но тем, кто испытывает затруднения в выполнении задания, оказывается дозированная помощь. Наиболее распространенными видами помощи являются:</w:t>
      </w:r>
    </w:p>
    <w:p w:rsidR="00527DB6" w:rsidRPr="00527DB6" w:rsidRDefault="00527DB6" w:rsidP="00527DB6">
      <w:pPr>
        <w:pStyle w:val="a3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contextualSpacing/>
        <w:jc w:val="both"/>
      </w:pPr>
      <w:r w:rsidRPr="00527DB6">
        <w:t>образец оформления ответа; памятки, планы;</w:t>
      </w:r>
    </w:p>
    <w:p w:rsidR="00527DB6" w:rsidRPr="00527DB6" w:rsidRDefault="00527DB6" w:rsidP="00527DB6">
      <w:pPr>
        <w:pStyle w:val="a3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contextualSpacing/>
        <w:jc w:val="both"/>
      </w:pPr>
      <w:r w:rsidRPr="00527DB6">
        <w:t>карточки-помощницы с наводящими вопросами;</w:t>
      </w:r>
    </w:p>
    <w:p w:rsidR="00527DB6" w:rsidRPr="00527DB6" w:rsidRDefault="00527DB6" w:rsidP="00527DB6">
      <w:pPr>
        <w:pStyle w:val="a3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contextualSpacing/>
        <w:jc w:val="both"/>
      </w:pPr>
      <w:r w:rsidRPr="00527DB6">
        <w:t>справочные материалы;</w:t>
      </w:r>
    </w:p>
    <w:p w:rsidR="00527DB6" w:rsidRPr="00527DB6" w:rsidRDefault="00527DB6" w:rsidP="00527DB6">
      <w:pPr>
        <w:pStyle w:val="a3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contextualSpacing/>
        <w:jc w:val="both"/>
      </w:pPr>
      <w:r w:rsidRPr="00527DB6">
        <w:t>наглядные опоры, иллюстрации, (в виде рисунка, фотографии, картины);</w:t>
      </w:r>
    </w:p>
    <w:p w:rsidR="00527DB6" w:rsidRPr="00527DB6" w:rsidRDefault="00527DB6" w:rsidP="00527DB6">
      <w:pPr>
        <w:pStyle w:val="a3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contextualSpacing/>
        <w:jc w:val="both"/>
      </w:pPr>
      <w:r w:rsidRPr="00527DB6">
        <w:t>начало или частичное выполнение задания.</w:t>
      </w:r>
    </w:p>
    <w:p w:rsidR="00527DB6" w:rsidRPr="00527DB6" w:rsidRDefault="00527DB6" w:rsidP="00527DB6">
      <w:pPr>
        <w:pStyle w:val="a3"/>
        <w:widowControl w:val="0"/>
        <w:spacing w:before="0" w:beforeAutospacing="0" w:after="0" w:afterAutospacing="0"/>
        <w:contextualSpacing/>
        <w:jc w:val="both"/>
      </w:pPr>
      <w:r w:rsidRPr="00527DB6">
        <w:rPr>
          <w:rStyle w:val="a4"/>
        </w:rPr>
        <w:t>5. Дифференциация работы по степени самостоятельности учащихся.</w:t>
      </w:r>
    </w:p>
    <w:p w:rsidR="00527DB6" w:rsidRPr="00527DB6" w:rsidRDefault="00527DB6" w:rsidP="00527DB6">
      <w:pPr>
        <w:pStyle w:val="a3"/>
        <w:widowControl w:val="0"/>
        <w:spacing w:before="0" w:beforeAutospacing="0" w:after="0" w:afterAutospacing="0"/>
        <w:ind w:firstLine="360"/>
        <w:contextualSpacing/>
        <w:jc w:val="both"/>
      </w:pPr>
      <w:r w:rsidRPr="00527DB6">
        <w:t>При таком способе дифференциации не предполагается различий в учебных заданиях для разных групп учащихся. Все выполняют одинаковые задания, но одни это делают под руководством преподавателя, а другие самостоятельно.</w:t>
      </w:r>
    </w:p>
    <w:p w:rsidR="00527DB6" w:rsidRPr="00527DB6" w:rsidRDefault="00527DB6" w:rsidP="00527DB6">
      <w:pPr>
        <w:spacing w:after="0" w:line="240" w:lineRule="auto"/>
        <w:ind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27DB6">
        <w:rPr>
          <w:rFonts w:ascii="Times New Roman" w:hAnsi="Times New Roman"/>
          <w:b/>
          <w:sz w:val="24"/>
          <w:szCs w:val="24"/>
        </w:rPr>
        <w:t>Методика дифференцированной работы на уроке</w:t>
      </w:r>
    </w:p>
    <w:p w:rsidR="00527DB6" w:rsidRPr="00527DB6" w:rsidRDefault="00527DB6" w:rsidP="00527DB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527DB6">
        <w:rPr>
          <w:rFonts w:ascii="Times New Roman" w:hAnsi="Times New Roman"/>
          <w:b/>
          <w:i/>
          <w:sz w:val="24"/>
          <w:szCs w:val="24"/>
        </w:rPr>
        <w:t>Изучение нового материала.</w:t>
      </w:r>
    </w:p>
    <w:p w:rsidR="00527DB6" w:rsidRPr="00527DB6" w:rsidRDefault="00527DB6" w:rsidP="00527DB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527DB6">
        <w:rPr>
          <w:rFonts w:ascii="Times New Roman" w:hAnsi="Times New Roman"/>
          <w:sz w:val="24"/>
          <w:szCs w:val="24"/>
        </w:rPr>
        <w:t xml:space="preserve">При изучении новой темы выделяется четыре этапа: изучение, усвоение, закрепление и углубление. В течение них должна быть усвоена тема. Объяснение нового материала обращено одинаково ко всем учащимся, хотя и не исключены сообщения внепрограммного материала для второй и третьей групп. Первая группа (А) в это время отрабатывает материал, записанный в </w:t>
      </w:r>
      <w:r w:rsidRPr="00527DB6">
        <w:rPr>
          <w:rFonts w:ascii="Times New Roman" w:hAnsi="Times New Roman"/>
          <w:color w:val="000000"/>
          <w:sz w:val="24"/>
          <w:szCs w:val="24"/>
        </w:rPr>
        <w:t>тетрадь.</w:t>
      </w:r>
    </w:p>
    <w:p w:rsidR="00527DB6" w:rsidRPr="00527DB6" w:rsidRDefault="00527DB6" w:rsidP="00527DB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527DB6">
        <w:rPr>
          <w:rFonts w:ascii="Times New Roman" w:hAnsi="Times New Roman"/>
          <w:sz w:val="24"/>
          <w:szCs w:val="24"/>
        </w:rPr>
        <w:t>Учащиеся группы</w:t>
      </w:r>
      <w:proofErr w:type="gramStart"/>
      <w:r w:rsidRPr="00527DB6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527DB6">
        <w:rPr>
          <w:rFonts w:ascii="Times New Roman" w:hAnsi="Times New Roman"/>
          <w:sz w:val="24"/>
          <w:szCs w:val="24"/>
        </w:rPr>
        <w:t xml:space="preserve">  переходят от обязательных заданий к творческим. Учащиеся группы</w:t>
      </w:r>
      <w:proofErr w:type="gramStart"/>
      <w:r w:rsidRPr="00527DB6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527DB6">
        <w:rPr>
          <w:rFonts w:ascii="Times New Roman" w:hAnsi="Times New Roman"/>
          <w:sz w:val="24"/>
          <w:szCs w:val="24"/>
        </w:rPr>
        <w:t xml:space="preserve"> сосредоточиваются на упражнениях, которые требуют хорошего понимания основных положений темы и умений сделать 1-2 логических шага в направлении развития этих положений. Учащиеся группы</w:t>
      </w:r>
      <w:proofErr w:type="gramStart"/>
      <w:r w:rsidRPr="00527DB6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527DB6">
        <w:rPr>
          <w:rFonts w:ascii="Times New Roman" w:hAnsi="Times New Roman"/>
          <w:sz w:val="24"/>
          <w:szCs w:val="24"/>
        </w:rPr>
        <w:t xml:space="preserve"> снова и снова возвращаются к основным моментам объясненной темы.  </w:t>
      </w:r>
    </w:p>
    <w:p w:rsidR="00527DB6" w:rsidRPr="00527DB6" w:rsidRDefault="00527DB6" w:rsidP="00527DB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527DB6">
        <w:rPr>
          <w:rFonts w:ascii="Times New Roman" w:hAnsi="Times New Roman"/>
          <w:b/>
          <w:i/>
          <w:sz w:val="24"/>
          <w:szCs w:val="24"/>
        </w:rPr>
        <w:t>Проверка усвоения изученного материала.</w:t>
      </w:r>
    </w:p>
    <w:p w:rsidR="00527DB6" w:rsidRPr="00527DB6" w:rsidRDefault="00527DB6" w:rsidP="00527DB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527DB6">
        <w:rPr>
          <w:rFonts w:ascii="Times New Roman" w:hAnsi="Times New Roman"/>
          <w:sz w:val="24"/>
          <w:szCs w:val="24"/>
        </w:rPr>
        <w:t>При проверке усвоения материала проводится дифференцированно с  использованием заданий различного уровня сложности. Для  учащиеся из группы</w:t>
      </w:r>
      <w:proofErr w:type="gramStart"/>
      <w:r w:rsidRPr="00527DB6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527DB6">
        <w:rPr>
          <w:rFonts w:ascii="Times New Roman" w:hAnsi="Times New Roman"/>
          <w:sz w:val="24"/>
          <w:szCs w:val="24"/>
        </w:rPr>
        <w:t xml:space="preserve"> допускается использование составленного плана ответа, алгоритма к заданию. В работе на уроках используются   </w:t>
      </w:r>
      <w:proofErr w:type="spellStart"/>
      <w:r w:rsidRPr="00527DB6">
        <w:rPr>
          <w:rFonts w:ascii="Times New Roman" w:hAnsi="Times New Roman"/>
          <w:sz w:val="24"/>
          <w:szCs w:val="24"/>
        </w:rPr>
        <w:t>разноуровневые</w:t>
      </w:r>
      <w:proofErr w:type="spellEnd"/>
      <w:r w:rsidRPr="00527DB6">
        <w:rPr>
          <w:rFonts w:ascii="Times New Roman" w:hAnsi="Times New Roman"/>
          <w:sz w:val="24"/>
          <w:szCs w:val="24"/>
        </w:rPr>
        <w:t xml:space="preserve"> карточки. В этих карточках на первом этапе – решение обязательных заданий, на втором этапе – более сложные задания, на третьем этапе – задания, требующие творческого подхода. При получении такого задания каждый ученик определяет для себя этапы работы. </w:t>
      </w:r>
    </w:p>
    <w:p w:rsidR="00527DB6" w:rsidRPr="00527DB6" w:rsidRDefault="00527DB6" w:rsidP="00527DB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27DB6">
        <w:rPr>
          <w:rFonts w:ascii="Times New Roman" w:hAnsi="Times New Roman"/>
          <w:b/>
          <w:i/>
          <w:sz w:val="24"/>
          <w:szCs w:val="24"/>
        </w:rPr>
        <w:t>Организация текущего повторения.</w:t>
      </w:r>
    </w:p>
    <w:p w:rsidR="00527DB6" w:rsidRPr="00527DB6" w:rsidRDefault="00527DB6" w:rsidP="00527DB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527DB6">
        <w:rPr>
          <w:rFonts w:ascii="Times New Roman" w:hAnsi="Times New Roman"/>
          <w:sz w:val="24"/>
          <w:szCs w:val="24"/>
        </w:rPr>
        <w:t>При организации повторения ликвидируются выявленные пробелы в знаниях теоретического материала, разъясняются недочеты,  делается анализ ошибок, допущенных учениками в самостоятельных и контрольных работах. При разборе таких упражнений предлагаются каждой группе разные задания:</w:t>
      </w:r>
    </w:p>
    <w:p w:rsidR="00527DB6" w:rsidRPr="00527DB6" w:rsidRDefault="00527DB6" w:rsidP="00527DB6">
      <w:pPr>
        <w:numPr>
          <w:ilvl w:val="0"/>
          <w:numId w:val="2"/>
        </w:numPr>
        <w:tabs>
          <w:tab w:val="clear" w:pos="1260"/>
          <w:tab w:val="num" w:pos="540"/>
        </w:tabs>
        <w:spacing w:after="0" w:line="240" w:lineRule="auto"/>
        <w:ind w:hanging="1080"/>
        <w:contextualSpacing/>
        <w:jc w:val="both"/>
        <w:rPr>
          <w:rFonts w:ascii="Times New Roman" w:hAnsi="Times New Roman"/>
          <w:sz w:val="24"/>
          <w:szCs w:val="24"/>
        </w:rPr>
      </w:pPr>
      <w:r w:rsidRPr="00527DB6">
        <w:rPr>
          <w:rFonts w:ascii="Times New Roman" w:hAnsi="Times New Roman"/>
          <w:sz w:val="24"/>
          <w:szCs w:val="24"/>
        </w:rPr>
        <w:t xml:space="preserve">"выберите из данных ответов </w:t>
      </w:r>
      <w:proofErr w:type="gramStart"/>
      <w:r w:rsidRPr="00527DB6">
        <w:rPr>
          <w:rFonts w:ascii="Times New Roman" w:hAnsi="Times New Roman"/>
          <w:sz w:val="24"/>
          <w:szCs w:val="24"/>
        </w:rPr>
        <w:t>верный</w:t>
      </w:r>
      <w:proofErr w:type="gramEnd"/>
      <w:r w:rsidRPr="00527DB6">
        <w:rPr>
          <w:rFonts w:ascii="Times New Roman" w:hAnsi="Times New Roman"/>
          <w:sz w:val="24"/>
          <w:szCs w:val="24"/>
        </w:rPr>
        <w:t>"; "исправьте ошибку" (группе А);</w:t>
      </w:r>
    </w:p>
    <w:p w:rsidR="00527DB6" w:rsidRPr="00527DB6" w:rsidRDefault="00527DB6" w:rsidP="00527DB6">
      <w:pPr>
        <w:numPr>
          <w:ilvl w:val="0"/>
          <w:numId w:val="2"/>
        </w:numPr>
        <w:tabs>
          <w:tab w:val="clear" w:pos="1260"/>
          <w:tab w:val="num" w:pos="540"/>
        </w:tabs>
        <w:spacing w:after="0" w:line="240" w:lineRule="auto"/>
        <w:ind w:hanging="1080"/>
        <w:contextualSpacing/>
        <w:jc w:val="both"/>
        <w:rPr>
          <w:rFonts w:ascii="Times New Roman" w:hAnsi="Times New Roman"/>
          <w:sz w:val="24"/>
          <w:szCs w:val="24"/>
        </w:rPr>
      </w:pPr>
      <w:r w:rsidRPr="00527DB6">
        <w:rPr>
          <w:rFonts w:ascii="Times New Roman" w:hAnsi="Times New Roman"/>
          <w:sz w:val="24"/>
          <w:szCs w:val="24"/>
        </w:rPr>
        <w:t>"назовите правило, которое применили"; "закончите решение" (группе В);</w:t>
      </w:r>
    </w:p>
    <w:p w:rsidR="00527DB6" w:rsidRPr="00527DB6" w:rsidRDefault="00527DB6" w:rsidP="00527DB6">
      <w:pPr>
        <w:numPr>
          <w:ilvl w:val="0"/>
          <w:numId w:val="2"/>
        </w:numPr>
        <w:tabs>
          <w:tab w:val="clear" w:pos="1260"/>
          <w:tab w:val="num" w:pos="540"/>
        </w:tabs>
        <w:spacing w:after="0" w:line="240" w:lineRule="auto"/>
        <w:ind w:left="540"/>
        <w:contextualSpacing/>
        <w:jc w:val="both"/>
        <w:rPr>
          <w:rFonts w:ascii="Times New Roman" w:hAnsi="Times New Roman"/>
          <w:sz w:val="24"/>
          <w:szCs w:val="24"/>
        </w:rPr>
      </w:pPr>
      <w:r w:rsidRPr="00527DB6">
        <w:rPr>
          <w:rFonts w:ascii="Times New Roman" w:hAnsi="Times New Roman"/>
          <w:sz w:val="24"/>
          <w:szCs w:val="24"/>
        </w:rPr>
        <w:t>"поясните  причину  допущенной  ошибки";  "сформулируйте  определение использующихся понятий"; "придумайте подобное упражнение" (группе С).</w:t>
      </w:r>
    </w:p>
    <w:p w:rsidR="00527DB6" w:rsidRPr="00527DB6" w:rsidRDefault="00527DB6" w:rsidP="00527DB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27DB6">
        <w:rPr>
          <w:rFonts w:ascii="Times New Roman" w:hAnsi="Times New Roman"/>
          <w:b/>
          <w:i/>
          <w:sz w:val="24"/>
          <w:szCs w:val="24"/>
        </w:rPr>
        <w:t>Дифференцированная домашняя работа.</w:t>
      </w:r>
    </w:p>
    <w:p w:rsidR="00527DB6" w:rsidRPr="00527DB6" w:rsidRDefault="00527DB6" w:rsidP="00527DB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527DB6">
        <w:rPr>
          <w:rFonts w:ascii="Times New Roman" w:hAnsi="Times New Roman"/>
          <w:sz w:val="24"/>
          <w:szCs w:val="24"/>
        </w:rPr>
        <w:t>Каждой группе учащихся дается дифференцированная домашняя работа (особенно практическая часть). Группе</w:t>
      </w:r>
      <w:proofErr w:type="gramStart"/>
      <w:r w:rsidRPr="00527DB6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527DB6">
        <w:rPr>
          <w:rFonts w:ascii="Times New Roman" w:hAnsi="Times New Roman"/>
          <w:sz w:val="24"/>
          <w:szCs w:val="24"/>
        </w:rPr>
        <w:t xml:space="preserve"> предлагаются задания, соответствующие обязательным результатам обучения. Группа</w:t>
      </w:r>
      <w:proofErr w:type="gramStart"/>
      <w:r w:rsidRPr="00527DB6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527DB6">
        <w:rPr>
          <w:rFonts w:ascii="Times New Roman" w:hAnsi="Times New Roman"/>
          <w:sz w:val="24"/>
          <w:szCs w:val="24"/>
        </w:rPr>
        <w:t xml:space="preserve"> выполняет такие же задания, к которому добавляется  более сложная задача из учебника. Для группы</w:t>
      </w:r>
      <w:proofErr w:type="gramStart"/>
      <w:r w:rsidRPr="00527DB6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527DB6">
        <w:rPr>
          <w:rFonts w:ascii="Times New Roman" w:hAnsi="Times New Roman"/>
          <w:sz w:val="24"/>
          <w:szCs w:val="24"/>
        </w:rPr>
        <w:t xml:space="preserve"> задания из учебника дополняются задачами из различных пособий (в старших классах – из пособий для подготовки к ЕГЭ).</w:t>
      </w:r>
    </w:p>
    <w:p w:rsidR="00527DB6" w:rsidRPr="00527DB6" w:rsidRDefault="00527DB6" w:rsidP="00527DB6">
      <w:pPr>
        <w:widowControl w:val="0"/>
        <w:spacing w:after="0" w:line="240" w:lineRule="auto"/>
        <w:ind w:firstLine="53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27DB6">
        <w:rPr>
          <w:rFonts w:ascii="Times New Roman" w:hAnsi="Times New Roman"/>
          <w:b/>
          <w:i/>
          <w:sz w:val="24"/>
          <w:szCs w:val="24"/>
        </w:rPr>
        <w:t>Контроль знаний (проведение самостоятельных и контрольных работ).</w:t>
      </w:r>
    </w:p>
    <w:p w:rsidR="00527DB6" w:rsidRPr="00527DB6" w:rsidRDefault="00527DB6" w:rsidP="00527DB6">
      <w:pPr>
        <w:widowControl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527DB6">
        <w:rPr>
          <w:rFonts w:ascii="Times New Roman" w:hAnsi="Times New Roman"/>
          <w:sz w:val="24"/>
          <w:szCs w:val="24"/>
        </w:rPr>
        <w:lastRenderedPageBreak/>
        <w:t xml:space="preserve">Самостоятельные и контрольные работы содержат задания обязательного уровня и повышенного уровня сложности. Обучающие самостоятельные работы обычно состоят из трех видов заданий: решение по образцу (для группы А); выделение главного в решении или нужного ответа из нескольких (для группы В); работа с дополнительным материалом (для группы С). </w:t>
      </w:r>
    </w:p>
    <w:p w:rsidR="00527DB6" w:rsidRPr="00527DB6" w:rsidRDefault="00527DB6" w:rsidP="00527DB6">
      <w:pPr>
        <w:widowControl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527DB6">
        <w:rPr>
          <w:rFonts w:ascii="Times New Roman" w:hAnsi="Times New Roman"/>
          <w:sz w:val="24"/>
          <w:szCs w:val="24"/>
        </w:rPr>
        <w:t xml:space="preserve">Тематические, итоговые контрольные работы составляются также разного уровня. Использование при проведении контрольных работ несколько вариантов позволяет говорить об индивидуальном подходе к каждому ученику. </w:t>
      </w:r>
    </w:p>
    <w:p w:rsidR="00527DB6" w:rsidRPr="00527DB6" w:rsidRDefault="00527DB6" w:rsidP="00527DB6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27DB6">
        <w:rPr>
          <w:rStyle w:val="a5"/>
          <w:rFonts w:ascii="Times New Roman" w:hAnsi="Times New Roman"/>
          <w:i w:val="0"/>
          <w:sz w:val="24"/>
          <w:szCs w:val="24"/>
        </w:rPr>
        <w:t xml:space="preserve">    Дифференцированный подход нелегко применить на практике: значительно проще ориентироваться на среднего ученика. Но он необходим, т. к. делает обучение более эффективным. В связи с этим можно обратиться к высказыванию Анатолия </w:t>
      </w:r>
      <w:proofErr w:type="spellStart"/>
      <w:r w:rsidRPr="00527DB6">
        <w:rPr>
          <w:rStyle w:val="a5"/>
          <w:rFonts w:ascii="Times New Roman" w:hAnsi="Times New Roman"/>
          <w:i w:val="0"/>
          <w:sz w:val="24"/>
          <w:szCs w:val="24"/>
        </w:rPr>
        <w:t>Гина</w:t>
      </w:r>
      <w:proofErr w:type="spellEnd"/>
      <w:r w:rsidRPr="00527DB6">
        <w:rPr>
          <w:rStyle w:val="a5"/>
          <w:rFonts w:ascii="Times New Roman" w:hAnsi="Times New Roman"/>
          <w:i w:val="0"/>
          <w:sz w:val="24"/>
          <w:szCs w:val="24"/>
        </w:rPr>
        <w:t>, руководителя международной Лаборатории образовательных технологий «Образование для Новой Эры»: «Приемы педагогической техники – каждодневный инструмент учителя. Инструмент без работы ржавеет... А в работе – совершенствуется».</w:t>
      </w:r>
    </w:p>
    <w:p w:rsidR="002452E6" w:rsidRPr="00527DB6" w:rsidRDefault="002452E6" w:rsidP="00527DB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2452E6" w:rsidRPr="00527DB6" w:rsidSect="00527DB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20ABA"/>
    <w:multiLevelType w:val="hybridMultilevel"/>
    <w:tmpl w:val="77BA8B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A96CAB"/>
    <w:multiLevelType w:val="hybridMultilevel"/>
    <w:tmpl w:val="3A2C2E8A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2E8F57CB"/>
    <w:multiLevelType w:val="hybridMultilevel"/>
    <w:tmpl w:val="80D4EB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B1498D"/>
    <w:multiLevelType w:val="hybridMultilevel"/>
    <w:tmpl w:val="F9EEC4D8"/>
    <w:lvl w:ilvl="0" w:tplc="C50613D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9DE4790"/>
    <w:multiLevelType w:val="hybridMultilevel"/>
    <w:tmpl w:val="67383D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4E454A"/>
    <w:multiLevelType w:val="hybridMultilevel"/>
    <w:tmpl w:val="60A4FAE2"/>
    <w:lvl w:ilvl="0" w:tplc="AAAE46B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2"/>
        <w:szCs w:val="22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488847D1"/>
    <w:multiLevelType w:val="hybridMultilevel"/>
    <w:tmpl w:val="E0AA5C04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61DF0355"/>
    <w:multiLevelType w:val="hybridMultilevel"/>
    <w:tmpl w:val="1FB495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2"/>
        </w:tabs>
        <w:ind w:left="18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2"/>
        </w:tabs>
        <w:ind w:left="25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2"/>
        </w:tabs>
        <w:ind w:left="32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2"/>
        </w:tabs>
        <w:ind w:left="40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2"/>
        </w:tabs>
        <w:ind w:left="47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2"/>
        </w:tabs>
        <w:ind w:left="54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2"/>
        </w:tabs>
        <w:ind w:left="61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2"/>
        </w:tabs>
        <w:ind w:left="6892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527DB6"/>
    <w:rsid w:val="002452E6"/>
    <w:rsid w:val="0052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D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27D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527DB6"/>
    <w:rPr>
      <w:b/>
      <w:bCs/>
    </w:rPr>
  </w:style>
  <w:style w:type="paragraph" w:customStyle="1" w:styleId="rtejustify">
    <w:name w:val="rtejustify"/>
    <w:basedOn w:val="a"/>
    <w:rsid w:val="00527D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qFormat/>
    <w:rsid w:val="00527DB6"/>
    <w:rPr>
      <w:i/>
      <w:iCs/>
    </w:rPr>
  </w:style>
  <w:style w:type="paragraph" w:customStyle="1" w:styleId="rteleft">
    <w:name w:val="rteleft"/>
    <w:basedOn w:val="a"/>
    <w:rsid w:val="00527D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1225</Words>
  <Characters>6987</Characters>
  <Application>Microsoft Office Word</Application>
  <DocSecurity>0</DocSecurity>
  <Lines>58</Lines>
  <Paragraphs>16</Paragraphs>
  <ScaleCrop>false</ScaleCrop>
  <Company/>
  <LinksUpToDate>false</LinksUpToDate>
  <CharactersWithSpaces>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2017-01-09T16:27:00Z</dcterms:created>
  <dcterms:modified xsi:type="dcterms:W3CDTF">2017-01-09T16:31:00Z</dcterms:modified>
</cp:coreProperties>
</file>